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D5620" w14:textId="063FC290" w:rsidR="00F524E7" w:rsidRPr="00964C8E" w:rsidRDefault="004B2E17" w:rsidP="00964C8E">
      <w:pPr>
        <w:pStyle w:val="Heading1"/>
      </w:pPr>
      <w:r w:rsidRPr="00964C8E">
        <w:t>Vjezba 1 – obnavljanje formatiranja teksta</w:t>
      </w:r>
    </w:p>
    <w:p w14:paraId="5717CBD4" w14:textId="1BEB2CBB" w:rsidR="004B2E17" w:rsidRPr="00964C8E" w:rsidRDefault="004B2E17">
      <w:pPr>
        <w:rPr>
          <w:sz w:val="32"/>
          <w:szCs w:val="32"/>
        </w:rPr>
      </w:pPr>
      <w:r w:rsidRPr="00964C8E">
        <w:rPr>
          <w:sz w:val="32"/>
          <w:szCs w:val="32"/>
        </w:rPr>
        <w:t>//</w:t>
      </w:r>
      <w:r w:rsidR="00964C8E" w:rsidRPr="00964C8E">
        <w:rPr>
          <w:sz w:val="32"/>
          <w:szCs w:val="32"/>
        </w:rPr>
        <w:t>Times New Roman/ 14/ Justify/line spacing 1,5/Left Border</w:t>
      </w:r>
    </w:p>
    <w:p w14:paraId="3C656DEF" w14:textId="1A374C82" w:rsidR="00964C8E" w:rsidRPr="003D4BC6" w:rsidRDefault="004B2E17" w:rsidP="003D4BC6">
      <w:r w:rsidRPr="003D4BC6">
        <w:t>RAČUNAR OBRAĐUJE PODATKE IZVRŠAVAJUĆI NAREDBE KOJE SE NALAZE U PROGRAMIMA. Programi i podaci koji se obrađuju čuvaju se u unutrašnjoj (centralnoj) memoriji. Ova memorija se sastoji od elektronskih kola koja mogu imati dva stanja, koja se obično obeležavaju sa 0 i 1 (0-nema napona i 1-ima napona).Ova kola se zovu bit (binary digit). Ova količina memorije je veoma mala pa sa bitovi u memoriji udružuju u grupe (registre), koji su kod personalnih računara obično dužine 8 bita. Ovakva grupa bitova zove se bajt (byte). Jedan bajt ima 8 bitova i on može imati 28 (256) različitih kombinacija nula i jedinica. Svaki bajt u memoriji računara ima svoju adresu na kojoj se nalazi, koja se koristi prilikom upisa ili čitanja podataka.</w:t>
      </w:r>
    </w:p>
    <w:p w14:paraId="180197BC" w14:textId="77777777" w:rsidR="007768B3" w:rsidRDefault="00964C8E" w:rsidP="00964C8E">
      <w:pPr>
        <w:pStyle w:val="Heading1"/>
      </w:pPr>
      <w:r>
        <w:t xml:space="preserve"> </w:t>
      </w:r>
    </w:p>
    <w:p w14:paraId="0616E157" w14:textId="77777777" w:rsidR="007768B3" w:rsidRDefault="007768B3" w:rsidP="007768B3">
      <w:pPr>
        <w:pStyle w:val="Heading1"/>
        <w:rPr>
          <w:lang w:val="sr-Latn-ME"/>
        </w:rPr>
      </w:pPr>
      <w:r>
        <w:t>Vje</w:t>
      </w:r>
      <w:r>
        <w:rPr>
          <w:lang w:val="sr-Latn-ME"/>
        </w:rPr>
        <w:t>žba 2 – formatirati listu</w:t>
      </w:r>
    </w:p>
    <w:p w14:paraId="540643E1" w14:textId="77777777" w:rsidR="007768B3" w:rsidRDefault="007768B3" w:rsidP="007768B3"/>
    <w:p w14:paraId="14572C99" w14:textId="39ECFF2D" w:rsidR="007768B3" w:rsidRPr="003D4BC6" w:rsidRDefault="007768B3" w:rsidP="003D4BC6">
      <w:r w:rsidRPr="003D4BC6">
        <w:t>Softver se može podeliti u tri kategorije:</w:t>
      </w:r>
    </w:p>
    <w:p w14:paraId="6F56B8B4" w14:textId="77777777" w:rsidR="007768B3" w:rsidRPr="003D4BC6" w:rsidRDefault="007768B3" w:rsidP="003D4BC6">
      <w:r w:rsidRPr="003D4BC6">
        <w:t>Operativni sistemi,</w:t>
      </w:r>
    </w:p>
    <w:p w14:paraId="6CF8CA66" w14:textId="77777777" w:rsidR="007768B3" w:rsidRPr="003D4BC6" w:rsidRDefault="007768B3" w:rsidP="003D4BC6">
      <w:r w:rsidRPr="003D4BC6">
        <w:t>Sistemski softver,</w:t>
      </w:r>
    </w:p>
    <w:p w14:paraId="1F799262" w14:textId="77777777" w:rsidR="007768B3" w:rsidRPr="003D4BC6" w:rsidRDefault="007768B3" w:rsidP="003D4BC6">
      <w:r w:rsidRPr="003D4BC6">
        <w:t>Aplikativni softver.</w:t>
      </w:r>
    </w:p>
    <w:p w14:paraId="38CF6FFE" w14:textId="77777777" w:rsidR="007768B3" w:rsidRDefault="007768B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D2742F0" w14:textId="1026BA8D" w:rsidR="004B2E17" w:rsidRDefault="00964C8E" w:rsidP="00964C8E">
      <w:pPr>
        <w:pStyle w:val="Heading1"/>
        <w:rPr>
          <w:lang w:val="sr-Latn-ME"/>
        </w:rPr>
      </w:pPr>
      <w:r>
        <w:lastRenderedPageBreak/>
        <w:t>Vje</w:t>
      </w:r>
      <w:r>
        <w:rPr>
          <w:lang w:val="sr-Latn-ME"/>
        </w:rPr>
        <w:t>žba 2 – formatirati listu</w:t>
      </w:r>
    </w:p>
    <w:p w14:paraId="29D39B73" w14:textId="77777777" w:rsidR="00964C8E" w:rsidRDefault="00964C8E" w:rsidP="00964C8E">
      <w:pPr>
        <w:rPr>
          <w:lang w:val="sr-Latn-ME"/>
        </w:rPr>
      </w:pPr>
    </w:p>
    <w:p w14:paraId="4A92C63D" w14:textId="35FF60B9" w:rsidR="00964C8E" w:rsidRPr="00964C8E" w:rsidRDefault="00964C8E" w:rsidP="00964C8E">
      <w:pPr>
        <w:rPr>
          <w:sz w:val="28"/>
          <w:szCs w:val="28"/>
        </w:rPr>
      </w:pPr>
      <w:r w:rsidRPr="00964C8E">
        <w:rPr>
          <w:sz w:val="28"/>
          <w:szCs w:val="28"/>
        </w:rPr>
        <w:t>Softver se može podeliti u tri kategorije:</w:t>
      </w:r>
    </w:p>
    <w:p w14:paraId="7BCBDE95" w14:textId="5E8A910A" w:rsidR="00964C8E" w:rsidRDefault="00964C8E" w:rsidP="00964C8E">
      <w:pPr>
        <w:numPr>
          <w:ilvl w:val="0"/>
          <w:numId w:val="7"/>
        </w:numPr>
        <w:rPr>
          <w:sz w:val="28"/>
          <w:szCs w:val="28"/>
        </w:rPr>
      </w:pPr>
      <w:r w:rsidRPr="00964C8E">
        <w:rPr>
          <w:sz w:val="28"/>
          <w:szCs w:val="28"/>
        </w:rPr>
        <w:t>Operativni sistemi</w:t>
      </w:r>
    </w:p>
    <w:p w14:paraId="04EB067A" w14:textId="41499866" w:rsidR="00964C8E" w:rsidRDefault="00964C8E" w:rsidP="00964C8E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Windows</w:t>
      </w:r>
    </w:p>
    <w:p w14:paraId="08E27020" w14:textId="02C7D225" w:rsidR="00964C8E" w:rsidRDefault="00964C8E" w:rsidP="00964C8E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Linux</w:t>
      </w:r>
    </w:p>
    <w:p w14:paraId="2B300E3C" w14:textId="487805F8" w:rsidR="00964C8E" w:rsidRPr="00964C8E" w:rsidRDefault="007768B3" w:rsidP="00964C8E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Mac OS</w:t>
      </w:r>
    </w:p>
    <w:p w14:paraId="572704D2" w14:textId="2A68B43D" w:rsidR="00964C8E" w:rsidRDefault="00964C8E" w:rsidP="00964C8E">
      <w:pPr>
        <w:numPr>
          <w:ilvl w:val="0"/>
          <w:numId w:val="7"/>
        </w:numPr>
        <w:rPr>
          <w:sz w:val="28"/>
          <w:szCs w:val="28"/>
        </w:rPr>
      </w:pPr>
      <w:r w:rsidRPr="00964C8E">
        <w:rPr>
          <w:sz w:val="28"/>
          <w:szCs w:val="28"/>
        </w:rPr>
        <w:t>Sistemski softver</w:t>
      </w:r>
    </w:p>
    <w:p w14:paraId="233103BA" w14:textId="18791D45" w:rsidR="007768B3" w:rsidRDefault="007768B3" w:rsidP="007768B3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Drajveri</w:t>
      </w:r>
    </w:p>
    <w:p w14:paraId="79649689" w14:textId="586B9BC1" w:rsidR="007768B3" w:rsidRDefault="007768B3" w:rsidP="007768B3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Kompajleri</w:t>
      </w:r>
    </w:p>
    <w:p w14:paraId="33431B79" w14:textId="1FA603B7" w:rsidR="007768B3" w:rsidRPr="00964C8E" w:rsidRDefault="007768B3" w:rsidP="007768B3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Utility programi</w:t>
      </w:r>
    </w:p>
    <w:p w14:paraId="0EF0CE86" w14:textId="1826A0DD" w:rsidR="00964C8E" w:rsidRDefault="00964C8E" w:rsidP="00964C8E">
      <w:pPr>
        <w:numPr>
          <w:ilvl w:val="0"/>
          <w:numId w:val="7"/>
        </w:numPr>
        <w:rPr>
          <w:sz w:val="28"/>
          <w:szCs w:val="28"/>
        </w:rPr>
      </w:pPr>
      <w:r w:rsidRPr="00964C8E">
        <w:rPr>
          <w:sz w:val="28"/>
          <w:szCs w:val="28"/>
        </w:rPr>
        <w:t>Aplikativni softver</w:t>
      </w:r>
    </w:p>
    <w:p w14:paraId="1CF5EE3E" w14:textId="2E9590DC" w:rsidR="007768B3" w:rsidRDefault="007768B3" w:rsidP="007768B3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Kancelarijski softver</w:t>
      </w:r>
    </w:p>
    <w:p w14:paraId="3AE31C71" w14:textId="112429DD" w:rsidR="007768B3" w:rsidRDefault="007768B3" w:rsidP="007768B3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Igrice</w:t>
      </w:r>
    </w:p>
    <w:p w14:paraId="3366CC6B" w14:textId="203EF72C" w:rsidR="007768B3" w:rsidRDefault="007768B3" w:rsidP="007768B3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Softver za multimediju</w:t>
      </w:r>
    </w:p>
    <w:p w14:paraId="2A9D1380" w14:textId="3EFF8529" w:rsidR="007768B3" w:rsidRPr="00964C8E" w:rsidRDefault="007768B3" w:rsidP="007768B3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Ostali namjenski programi</w:t>
      </w:r>
    </w:p>
    <w:p w14:paraId="1183F83D" w14:textId="77777777" w:rsidR="007768B3" w:rsidRDefault="007768B3">
      <w:pPr>
        <w:rPr>
          <w:lang w:val="sr-Latn-ME"/>
        </w:rPr>
        <w:sectPr w:rsidR="007768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8FF152" w14:textId="0ED6EDFE" w:rsidR="007768B3" w:rsidRDefault="007768B3">
      <w:pPr>
        <w:rPr>
          <w:lang w:val="sr-Latn-ME"/>
        </w:rPr>
      </w:pPr>
    </w:p>
    <w:p w14:paraId="21DA62BD" w14:textId="6BC0928C" w:rsidR="0046223F" w:rsidRPr="0046223F" w:rsidRDefault="007768B3" w:rsidP="0046223F">
      <w:pPr>
        <w:pStyle w:val="Heading1"/>
        <w:rPr>
          <w:lang w:val="sr-Latn-ME"/>
        </w:rPr>
      </w:pPr>
      <w:r>
        <w:rPr>
          <w:lang w:val="sr-Latn-ME"/>
        </w:rPr>
        <w:t>Vježba 3 : kolone u dokumentu</w:t>
      </w:r>
    </w:p>
    <w:p w14:paraId="20256128" w14:textId="550CF766" w:rsidR="007768B3" w:rsidRDefault="007768B3" w:rsidP="007768B3">
      <w:pPr>
        <w:rPr>
          <w:lang w:val="sr-Latn-ME"/>
        </w:rPr>
      </w:pPr>
    </w:p>
    <w:p w14:paraId="116B5BC5" w14:textId="77777777" w:rsidR="007768B3" w:rsidRDefault="007768B3" w:rsidP="007768B3">
      <w:pPr>
        <w:rPr>
          <w:rFonts w:ascii="Arial" w:hAnsi="Arial" w:cs="Arial"/>
          <w:color w:val="666666"/>
          <w:sz w:val="28"/>
          <w:szCs w:val="28"/>
          <w:shd w:val="clear" w:color="auto" w:fill="FFFFFF"/>
        </w:rPr>
        <w:sectPr w:rsidR="007768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A23EF2" w14:textId="77777777" w:rsidR="00DF36D6" w:rsidRDefault="007768B3" w:rsidP="0046223F">
      <w:pPr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 w:rsidRPr="007768B3">
        <w:rPr>
          <w:rFonts w:ascii="Arial" w:hAnsi="Arial" w:cs="Arial"/>
          <w:color w:val="666666"/>
          <w:sz w:val="28"/>
          <w:szCs w:val="28"/>
          <w:shd w:val="clear" w:color="auto" w:fill="FFFFFF"/>
        </w:rPr>
        <w:t>Procesor  definiše tip PC računara. U njemu se realizuju sve računske i logičke operacije i izvršavaju  komande koje su zadate programom. Karakteristike procesora su: brzina procesora, dužina procesorske reči, radni takt  i interni keš.</w:t>
      </w:r>
    </w:p>
    <w:p w14:paraId="6D7BE2E9" w14:textId="60AA3159" w:rsidR="007768B3" w:rsidRPr="00340016" w:rsidRDefault="007768B3" w:rsidP="0046223F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340016"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  <w:t>Brzina procesora</w:t>
      </w:r>
      <w:r w:rsidRPr="00340016">
        <w:rPr>
          <w:rFonts w:ascii="Arial" w:hAnsi="Arial" w:cs="Arial"/>
          <w:color w:val="666666"/>
          <w:sz w:val="24"/>
          <w:szCs w:val="24"/>
          <w:shd w:val="clear" w:color="auto" w:fill="FFFFFF"/>
        </w:rPr>
        <w:t> je broj operacija koje procesor može da obradi u 1 sek. Izražava se u MIPS (Milion Instruction Per Second) ili u MFLOPS(Milion Floating Point Operations Per Second).</w:t>
      </w:r>
      <w:r w:rsidRPr="00340016">
        <w:rPr>
          <w:rFonts w:ascii="Arial" w:hAnsi="Arial" w:cs="Arial"/>
          <w:color w:val="666666"/>
          <w:sz w:val="24"/>
          <w:szCs w:val="24"/>
        </w:rPr>
        <w:br/>
      </w:r>
      <w:r w:rsidRPr="00340016">
        <w:rPr>
          <w:rFonts w:ascii="Arial" w:hAnsi="Arial" w:cs="Arial"/>
          <w:color w:val="666666"/>
          <w:sz w:val="24"/>
          <w:szCs w:val="24"/>
        </w:rPr>
        <w:br/>
      </w:r>
      <w:r w:rsidRPr="00340016"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  <w:t>Dužina procesorske riječ</w:t>
      </w:r>
      <w:r w:rsidRPr="00340016">
        <w:rPr>
          <w:rFonts w:ascii="Arial" w:hAnsi="Arial" w:cs="Arial"/>
          <w:color w:val="666666"/>
          <w:sz w:val="24"/>
          <w:szCs w:val="24"/>
          <w:shd w:val="clear" w:color="auto" w:fill="FFFFFF"/>
        </w:rPr>
        <w:t>i je broj bitova koji se istovremeno prenosi i obrađuje unutar procesora. Danas se koriste 32-bitni i 64-bitni procesori a ranije su postojali i 8-bitni i 16-bitni procesori. Podaci sa kojima procesor trenutno obavlja operaciju se nalaze u registima. Dužina registra (broj bitova) mora da bude stepen od 2  odnosno  8, 16, 32, 64. Pošto se u procesor odjednom prenosi onoliko bitova koliko je dužina registra, a isto toliko se odjednom i obrađuje u procesoru, dužina procesorske reči odgovara dužini registra procesora.</w:t>
      </w:r>
      <w:r w:rsidRPr="00340016">
        <w:rPr>
          <w:rFonts w:ascii="Arial" w:hAnsi="Arial" w:cs="Arial"/>
          <w:color w:val="666666"/>
          <w:sz w:val="24"/>
          <w:szCs w:val="24"/>
        </w:rPr>
        <w:br/>
      </w:r>
      <w:r w:rsidRPr="00340016">
        <w:rPr>
          <w:rFonts w:ascii="Arial" w:hAnsi="Arial" w:cs="Arial"/>
          <w:color w:val="666666"/>
          <w:sz w:val="24"/>
          <w:szCs w:val="24"/>
        </w:rPr>
        <w:br/>
      </w:r>
      <w:r w:rsidRPr="00340016"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  <w:t>Radni takt</w:t>
      </w:r>
      <w:r w:rsidRPr="00340016">
        <w:rPr>
          <w:rFonts w:ascii="Arial" w:hAnsi="Arial" w:cs="Arial"/>
          <w:color w:val="666666"/>
          <w:sz w:val="24"/>
          <w:szCs w:val="24"/>
          <w:shd w:val="clear" w:color="auto" w:fill="FFFFFF"/>
        </w:rPr>
        <w:t> je učestalost impulsa koji generiše sat (clock)- specijalno elektronsko kolo kojim se iniciraju operacije procesora. Procesor preko jedne linije na kontrolnoj magistrali dobija takt signal (pravougaone impulse određene učestanosti). Radni takt se mjeri u GHz.</w:t>
      </w:r>
      <w:r w:rsidRPr="00340016">
        <w:rPr>
          <w:rFonts w:ascii="Arial" w:hAnsi="Arial" w:cs="Arial"/>
          <w:color w:val="666666"/>
          <w:sz w:val="24"/>
          <w:szCs w:val="24"/>
        </w:rPr>
        <w:br/>
      </w:r>
      <w:r w:rsidRPr="00340016">
        <w:rPr>
          <w:rFonts w:ascii="Arial" w:hAnsi="Arial" w:cs="Arial"/>
          <w:color w:val="666666"/>
          <w:sz w:val="24"/>
          <w:szCs w:val="24"/>
        </w:rPr>
        <w:br/>
      </w:r>
      <w:r w:rsidRPr="00340016"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  <w:t>Interni keš</w:t>
      </w:r>
      <w:r w:rsidRPr="00340016">
        <w:rPr>
          <w:rFonts w:ascii="Arial" w:hAnsi="Arial" w:cs="Arial"/>
          <w:color w:val="666666"/>
          <w:sz w:val="24"/>
          <w:szCs w:val="24"/>
          <w:shd w:val="clear" w:color="auto" w:fill="FFFFFF"/>
        </w:rPr>
        <w:t> je </w:t>
      </w:r>
      <w:hyperlink r:id="rId6" w:history="1">
        <w:r w:rsidRPr="00340016">
          <w:rPr>
            <w:rStyle w:val="Hyperlink"/>
            <w:rFonts w:ascii="Arial" w:hAnsi="Arial" w:cs="Arial"/>
            <w:color w:val="12283C"/>
            <w:sz w:val="24"/>
            <w:szCs w:val="24"/>
            <w:shd w:val="clear" w:color="auto" w:fill="FFFFFF"/>
          </w:rPr>
          <w:t>keš memorija</w:t>
        </w:r>
      </w:hyperlink>
      <w:r w:rsidRPr="00340016">
        <w:rPr>
          <w:rFonts w:ascii="Arial" w:hAnsi="Arial" w:cs="Arial"/>
          <w:color w:val="666666"/>
          <w:sz w:val="24"/>
          <w:szCs w:val="24"/>
          <w:shd w:val="clear" w:color="auto" w:fill="FFFFFF"/>
        </w:rPr>
        <w:t> koja se nalazi u samom procesoru.Omogućava veću brzinu procesora pa se sve češće GHz upotrebljava kao mjerna jedinica za brzinu procesora. </w:t>
      </w:r>
      <w:r w:rsidRPr="00340016">
        <w:rPr>
          <w:rFonts w:ascii="Arial" w:hAnsi="Arial" w:cs="Arial"/>
          <w:color w:val="666666"/>
          <w:sz w:val="24"/>
          <w:szCs w:val="24"/>
        </w:rPr>
        <w:br/>
      </w:r>
      <w:r w:rsidRPr="00340016">
        <w:rPr>
          <w:rFonts w:ascii="Arial" w:hAnsi="Arial" w:cs="Arial"/>
          <w:color w:val="666666"/>
          <w:sz w:val="24"/>
          <w:szCs w:val="24"/>
        </w:rPr>
        <w:br/>
      </w:r>
      <w:r w:rsidRPr="00340016">
        <w:rPr>
          <w:rFonts w:ascii="Arial" w:hAnsi="Arial" w:cs="Arial"/>
          <w:color w:val="666666"/>
          <w:sz w:val="24"/>
          <w:szCs w:val="24"/>
          <w:shd w:val="clear" w:color="auto" w:fill="FFFFFF"/>
        </w:rPr>
        <w:t>Procesor se postavlja u odgovarajuće podnožje za priključenje procesora na matičnoj ploči, a preko procesora se stavlja hladnjak sa ventilatorom koji ga hladi.</w:t>
      </w:r>
    </w:p>
    <w:p w14:paraId="121B2242" w14:textId="77777777" w:rsidR="007768B3" w:rsidRPr="00340016" w:rsidRDefault="007768B3">
      <w:pPr>
        <w:rPr>
          <w:rFonts w:ascii="Arial" w:hAnsi="Arial" w:cs="Arial"/>
          <w:color w:val="666666"/>
          <w:sz w:val="16"/>
          <w:szCs w:val="16"/>
          <w:shd w:val="clear" w:color="auto" w:fill="FFFFFF"/>
        </w:rPr>
        <w:sectPr w:rsidR="007768B3" w:rsidRPr="00340016" w:rsidSect="00DF36D6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p w14:paraId="3C29E8B2" w14:textId="5EAC468B" w:rsidR="007768B3" w:rsidRPr="00340016" w:rsidRDefault="007768B3">
      <w:pPr>
        <w:rPr>
          <w:rFonts w:ascii="Arial" w:hAnsi="Arial" w:cs="Arial"/>
          <w:color w:val="666666"/>
          <w:sz w:val="16"/>
          <w:szCs w:val="16"/>
          <w:shd w:val="clear" w:color="auto" w:fill="FFFFFF"/>
        </w:rPr>
      </w:pPr>
      <w:r w:rsidRPr="00340016">
        <w:rPr>
          <w:rFonts w:ascii="Arial" w:hAnsi="Arial" w:cs="Arial"/>
          <w:color w:val="666666"/>
          <w:sz w:val="16"/>
          <w:szCs w:val="16"/>
          <w:shd w:val="clear" w:color="auto" w:fill="FFFFFF"/>
        </w:rPr>
        <w:br w:type="page"/>
      </w:r>
    </w:p>
    <w:p w14:paraId="75872015" w14:textId="357D1E40" w:rsidR="007768B3" w:rsidRDefault="007768B3" w:rsidP="007768B3">
      <w:pPr>
        <w:pStyle w:val="Heading1"/>
        <w:rPr>
          <w:lang w:val="sr-Latn-ME"/>
        </w:rPr>
      </w:pPr>
      <w:r>
        <w:rPr>
          <w:lang w:val="sr-Latn-ME"/>
        </w:rPr>
        <w:lastRenderedPageBreak/>
        <w:t>Vježba 4 : Indents i Tabs</w:t>
      </w:r>
    </w:p>
    <w:p w14:paraId="1BFE56A4" w14:textId="074E9FCF" w:rsidR="006209A8" w:rsidRDefault="006209A8" w:rsidP="006209A8">
      <w:pPr>
        <w:rPr>
          <w:lang w:val="sr-Latn-ME"/>
        </w:rPr>
      </w:pPr>
    </w:p>
    <w:p w14:paraId="1B5A5C29" w14:textId="75D397F7" w:rsidR="00741979" w:rsidRPr="009E395B" w:rsidRDefault="006209A8" w:rsidP="006209A8">
      <w:pPr>
        <w:rPr>
          <w:rStyle w:val="SubtleEmphasis"/>
          <w:lang w:val="sr-Latn-ME"/>
        </w:rPr>
      </w:pPr>
      <w:r w:rsidRPr="009E395B">
        <w:rPr>
          <w:rStyle w:val="SubtleEmphasis"/>
        </w:rPr>
        <w:t>//uvlačenje teksta (podešavanje indent-a) pomoću indent markera</w:t>
      </w:r>
    </w:p>
    <w:p w14:paraId="34C2F2B4" w14:textId="35E5A913" w:rsidR="0046223F" w:rsidRDefault="0046223F" w:rsidP="0046223F">
      <w:pPr>
        <w:rPr>
          <w:lang w:val="sr-Latn-ME"/>
        </w:rPr>
      </w:pPr>
    </w:p>
    <w:p w14:paraId="78D32A70" w14:textId="77777777" w:rsidR="009B4F3C" w:rsidRPr="00896E12" w:rsidRDefault="0046223F" w:rsidP="00896E12">
      <w:r w:rsidRPr="00896E12">
        <w:t>Procesor  definiše tip PC računara. U njemu se realizuju sve računske i logičke operacije i izvršavaju  komande koje su zadate programom. Karakteristike procesora su: brzina procesora, dužina procesorske reči, radni takt  i interni keš.</w:t>
      </w:r>
    </w:p>
    <w:p w14:paraId="491B505D" w14:textId="77777777" w:rsidR="009B4F3C" w:rsidRPr="00896E12" w:rsidRDefault="0046223F" w:rsidP="00896E12">
      <w:bookmarkStart w:id="0" w:name="_Hlk53967267"/>
      <w:r w:rsidRPr="00896E12">
        <w:t>Brzina procesora je broj operacija koje procesor može da obradi u 1 sek. Izražava se u MIPS (Milion Instruction Per Second) ili u MFLOPS(Milion Floating Point Operations Per Second).</w:t>
      </w:r>
    </w:p>
    <w:bookmarkEnd w:id="0"/>
    <w:p w14:paraId="7CD997DA" w14:textId="03B81C1E" w:rsidR="009B4F3C" w:rsidRPr="00896E12" w:rsidRDefault="0046223F" w:rsidP="00896E12">
      <w:r w:rsidRPr="00896E12">
        <w:t>Dužina procesorske riječi je broj bitova koji se istovremeno prenosi i obrađuje unutar procesora. Danas se koriste 32-bitni i 64-bitni procesori a ranije su postojali i 8-bitni i 16-bitni procesori. Podaci sa kojima procesor trenutno obavlja operaciju se nalaze u registima. Dužina registra (broj bitova) mora da bude stepen od 2  odnosno  8, 16, 32, 64. Pošto se u procesor odjednom prenosi onoliko bitova koliko je dužina registra, a isto toliko se odjednom i obrađuje u procesoru, dužina procesorske reči odgovara dužini registra procesora.</w:t>
      </w:r>
    </w:p>
    <w:p w14:paraId="45F66150" w14:textId="2F90F225" w:rsidR="009B4F3C" w:rsidRPr="009B4F3C" w:rsidRDefault="0046223F" w:rsidP="009B4F3C">
      <w:pPr>
        <w:rPr>
          <w:sz w:val="24"/>
          <w:szCs w:val="24"/>
        </w:rPr>
      </w:pPr>
      <w:r w:rsidRPr="009B4F3C">
        <w:rPr>
          <w:sz w:val="24"/>
          <w:szCs w:val="24"/>
        </w:rPr>
        <w:br/>
      </w:r>
    </w:p>
    <w:p w14:paraId="39F26A9C" w14:textId="23DBCC28" w:rsidR="0046223F" w:rsidRDefault="0087708E" w:rsidP="0087708E">
      <w:pPr>
        <w:rPr>
          <w:rStyle w:val="SubtleEmphasis"/>
        </w:rPr>
      </w:pPr>
      <w:r w:rsidRPr="009E395B">
        <w:rPr>
          <w:rStyle w:val="SubtleEmphasis"/>
        </w:rPr>
        <w:t>//korištenje tab tastera – podešavanja (paragraph, indents and spacing, tabs)</w:t>
      </w:r>
      <w:r w:rsidR="00DA35A3" w:rsidRPr="009E395B">
        <w:rPr>
          <w:rStyle w:val="SubtleEmphasis"/>
        </w:rPr>
        <w:t xml:space="preserve"> -podrazumijevano, tab pomjera tekst za polovinu inča</w:t>
      </w:r>
      <w:r w:rsidR="002877DA" w:rsidRPr="009E395B">
        <w:rPr>
          <w:rStyle w:val="SubtleEmphasis"/>
        </w:rPr>
        <w:t xml:space="preserve"> (oko 1,27cm)</w:t>
      </w:r>
    </w:p>
    <w:p w14:paraId="549FA153" w14:textId="2107C157" w:rsidR="00183A1A" w:rsidRPr="00896E12" w:rsidRDefault="00183A1A" w:rsidP="00896E12">
      <w:r w:rsidRPr="00896E12">
        <w:t xml:space="preserve">Brzina procesora </w:t>
      </w:r>
      <w:r w:rsidR="002B1719">
        <w:t>‚/</w:t>
      </w:r>
      <w:r w:rsidRPr="00896E12">
        <w:t xml:space="preserve">broj operacija </w:t>
      </w:r>
      <w:r w:rsidR="00181F48" w:rsidRPr="00896E12">
        <w:t>u</w:t>
      </w:r>
      <w:r w:rsidRPr="00896E12">
        <w:t xml:space="preserve"> 1 sek </w:t>
      </w:r>
      <w:r w:rsidR="002B1719">
        <w:t>/</w:t>
      </w:r>
      <w:r w:rsidRPr="00896E12">
        <w:t xml:space="preserve">MIPS (Milion Instruction Per Second) </w:t>
      </w:r>
    </w:p>
    <w:p w14:paraId="5420C6C8" w14:textId="0876CA8A" w:rsidR="009E395B" w:rsidRDefault="009E395B" w:rsidP="0087708E">
      <w:pPr>
        <w:rPr>
          <w:sz w:val="24"/>
          <w:szCs w:val="24"/>
        </w:rPr>
      </w:pPr>
    </w:p>
    <w:p w14:paraId="5044C87A" w14:textId="77777777" w:rsidR="009E395B" w:rsidRDefault="009E395B" w:rsidP="0087708E">
      <w:pPr>
        <w:rPr>
          <w:sz w:val="24"/>
          <w:szCs w:val="24"/>
        </w:rPr>
      </w:pPr>
    </w:p>
    <w:p w14:paraId="3B2B6846" w14:textId="1784D48A" w:rsidR="0087708E" w:rsidRDefault="00DF720A" w:rsidP="0087708E">
      <w:pPr>
        <w:rPr>
          <w:rStyle w:val="SubtleEmphasis"/>
        </w:rPr>
      </w:pPr>
      <w:r w:rsidRPr="009E395B">
        <w:rPr>
          <w:rStyle w:val="SubtleEmphasis"/>
        </w:rPr>
        <w:t>//</w:t>
      </w:r>
      <w:r w:rsidR="00246B2E">
        <w:rPr>
          <w:rStyle w:val="SubtleEmphasis"/>
        </w:rPr>
        <w:t>dodavanje</w:t>
      </w:r>
      <w:r w:rsidRPr="009E395B">
        <w:rPr>
          <w:rStyle w:val="SubtleEmphasis"/>
        </w:rPr>
        <w:t xml:space="preserve"> tab</w:t>
      </w:r>
      <w:r w:rsidR="002877DA" w:rsidRPr="009E395B">
        <w:rPr>
          <w:rStyle w:val="SubtleEmphasis"/>
        </w:rPr>
        <w:t xml:space="preserve"> stops</w:t>
      </w:r>
      <w:r w:rsidR="00246B2E">
        <w:rPr>
          <w:rStyle w:val="SubtleEmphasis"/>
        </w:rPr>
        <w:t xml:space="preserve"> na ruleru</w:t>
      </w:r>
      <w:r w:rsidR="002877DA" w:rsidRPr="009E395B">
        <w:rPr>
          <w:rStyle w:val="SubtleEmphasis"/>
        </w:rPr>
        <w:t xml:space="preserve"> </w:t>
      </w:r>
      <w:r w:rsidRPr="009E395B">
        <w:rPr>
          <w:rStyle w:val="SubtleEmphasis"/>
        </w:rPr>
        <w:t>za tabelarno formatiranje liste</w:t>
      </w:r>
    </w:p>
    <w:p w14:paraId="756E9971" w14:textId="072266BE" w:rsidR="00246B2E" w:rsidRDefault="00246B2E" w:rsidP="0087708E">
      <w:pPr>
        <w:rPr>
          <w:rStyle w:val="SubtleEmphasis"/>
        </w:rPr>
      </w:pPr>
      <w:r>
        <w:rPr>
          <w:rStyle w:val="SubtleEmphasis"/>
        </w:rPr>
        <w:t>//uklanjanje se vrši odvlačenjem sa rulera</w:t>
      </w:r>
    </w:p>
    <w:p w14:paraId="6DA1D727" w14:textId="733D83E6" w:rsidR="0012310D" w:rsidRPr="0012310D" w:rsidRDefault="0012310D" w:rsidP="0012310D">
      <w:pPr>
        <w:numPr>
          <w:ilvl w:val="0"/>
          <w:numId w:val="12"/>
        </w:numPr>
        <w:rPr>
          <w:color w:val="404040" w:themeColor="text1" w:themeTint="BF"/>
        </w:rPr>
      </w:pPr>
      <w:r w:rsidRPr="0012310D">
        <w:rPr>
          <w:b/>
          <w:bCs/>
          <w:color w:val="404040" w:themeColor="text1" w:themeTint="BF"/>
        </w:rPr>
        <w:t>Left Tab</w:t>
      </w:r>
      <w:r w:rsidRPr="0012310D">
        <w:rPr>
          <w:noProof/>
          <w:color w:val="404040" w:themeColor="text1" w:themeTint="BF"/>
        </w:rPr>
        <w:drawing>
          <wp:inline distT="0" distB="0" distL="0" distR="0" wp14:anchorId="11BFBC6F" wp14:editId="2DD58434">
            <wp:extent cx="99060" cy="76200"/>
            <wp:effectExtent l="0" t="0" r="0" b="0"/>
            <wp:docPr id="10" name="Picture 10" descr="left tab 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eft tab st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10D">
        <w:rPr>
          <w:color w:val="404040" w:themeColor="text1" w:themeTint="BF"/>
        </w:rPr>
        <w:t> left-aligns the text at the tab stop</w:t>
      </w:r>
    </w:p>
    <w:p w14:paraId="74C7EDBF" w14:textId="2E7CF472" w:rsidR="0012310D" w:rsidRPr="0012310D" w:rsidRDefault="0012310D" w:rsidP="0012310D">
      <w:pPr>
        <w:numPr>
          <w:ilvl w:val="0"/>
          <w:numId w:val="12"/>
        </w:numPr>
        <w:rPr>
          <w:color w:val="404040" w:themeColor="text1" w:themeTint="BF"/>
        </w:rPr>
      </w:pPr>
      <w:r w:rsidRPr="0012310D">
        <w:rPr>
          <w:b/>
          <w:bCs/>
          <w:color w:val="404040" w:themeColor="text1" w:themeTint="BF"/>
        </w:rPr>
        <w:t>Center Tab</w:t>
      </w:r>
      <w:r w:rsidRPr="0012310D">
        <w:rPr>
          <w:color w:val="404040" w:themeColor="text1" w:themeTint="BF"/>
        </w:rPr>
        <w:t> </w:t>
      </w:r>
      <w:r w:rsidRPr="0012310D">
        <w:rPr>
          <w:noProof/>
          <w:color w:val="404040" w:themeColor="text1" w:themeTint="BF"/>
        </w:rPr>
        <w:drawing>
          <wp:inline distT="0" distB="0" distL="0" distR="0" wp14:anchorId="03ACB8F5" wp14:editId="5BE655F8">
            <wp:extent cx="137160" cy="121920"/>
            <wp:effectExtent l="0" t="0" r="0" b="0"/>
            <wp:docPr id="9" name="Picture 9" descr="center tab 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enter tab 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10D">
        <w:rPr>
          <w:color w:val="404040" w:themeColor="text1" w:themeTint="BF"/>
        </w:rPr>
        <w:t> centers the text around the tab stop</w:t>
      </w:r>
    </w:p>
    <w:p w14:paraId="34F8BEE2" w14:textId="1AD5C35F" w:rsidR="0012310D" w:rsidRPr="0012310D" w:rsidRDefault="0012310D" w:rsidP="0012310D">
      <w:pPr>
        <w:numPr>
          <w:ilvl w:val="0"/>
          <w:numId w:val="12"/>
        </w:numPr>
        <w:rPr>
          <w:color w:val="404040" w:themeColor="text1" w:themeTint="BF"/>
        </w:rPr>
      </w:pPr>
      <w:r w:rsidRPr="0012310D">
        <w:rPr>
          <w:b/>
          <w:bCs/>
          <w:color w:val="404040" w:themeColor="text1" w:themeTint="BF"/>
        </w:rPr>
        <w:t>Right Tab </w:t>
      </w:r>
      <w:r w:rsidRPr="0012310D">
        <w:rPr>
          <w:noProof/>
          <w:color w:val="404040" w:themeColor="text1" w:themeTint="BF"/>
        </w:rPr>
        <w:drawing>
          <wp:inline distT="0" distB="0" distL="0" distR="0" wp14:anchorId="14403F30" wp14:editId="04C87FA6">
            <wp:extent cx="137160" cy="121920"/>
            <wp:effectExtent l="0" t="0" r="0" b="0"/>
            <wp:docPr id="8" name="Picture 8" descr="right tab 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ght tab st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10D">
        <w:rPr>
          <w:color w:val="404040" w:themeColor="text1" w:themeTint="BF"/>
        </w:rPr>
        <w:t> right-aligns the text at the tab stop</w:t>
      </w:r>
    </w:p>
    <w:p w14:paraId="45BFBFBD" w14:textId="1FC2B9CD" w:rsidR="0012310D" w:rsidRPr="0012310D" w:rsidRDefault="0012310D" w:rsidP="0012310D">
      <w:pPr>
        <w:numPr>
          <w:ilvl w:val="0"/>
          <w:numId w:val="12"/>
        </w:numPr>
        <w:rPr>
          <w:color w:val="404040" w:themeColor="text1" w:themeTint="BF"/>
        </w:rPr>
      </w:pPr>
      <w:r w:rsidRPr="0012310D">
        <w:rPr>
          <w:b/>
          <w:bCs/>
          <w:color w:val="404040" w:themeColor="text1" w:themeTint="BF"/>
        </w:rPr>
        <w:t>Decimal Tab </w:t>
      </w:r>
      <w:r w:rsidRPr="0012310D">
        <w:rPr>
          <w:noProof/>
          <w:color w:val="404040" w:themeColor="text1" w:themeTint="BF"/>
        </w:rPr>
        <w:drawing>
          <wp:inline distT="0" distB="0" distL="0" distR="0" wp14:anchorId="7FC4C00B" wp14:editId="347C4DD5">
            <wp:extent cx="137160" cy="121920"/>
            <wp:effectExtent l="0" t="0" r="0" b="0"/>
            <wp:docPr id="7" name="Picture 7" descr="decimal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imal ta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10D">
        <w:rPr>
          <w:color w:val="404040" w:themeColor="text1" w:themeTint="BF"/>
        </w:rPr>
        <w:t> aligns decimal numbers using the decimal point</w:t>
      </w:r>
    </w:p>
    <w:p w14:paraId="41FB4868" w14:textId="1B2BFD56" w:rsidR="0012310D" w:rsidRPr="000D2F98" w:rsidRDefault="0012310D" w:rsidP="000D2F98">
      <w:pPr>
        <w:numPr>
          <w:ilvl w:val="0"/>
          <w:numId w:val="12"/>
        </w:numPr>
        <w:rPr>
          <w:rStyle w:val="SubtleEmphasis"/>
          <w:i w:val="0"/>
          <w:iCs w:val="0"/>
        </w:rPr>
      </w:pPr>
      <w:r w:rsidRPr="0012310D">
        <w:rPr>
          <w:b/>
          <w:bCs/>
          <w:color w:val="404040" w:themeColor="text1" w:themeTint="BF"/>
        </w:rPr>
        <w:t>Bar Tab </w:t>
      </w:r>
      <w:r w:rsidRPr="0012310D">
        <w:rPr>
          <w:noProof/>
          <w:color w:val="404040" w:themeColor="text1" w:themeTint="BF"/>
        </w:rPr>
        <w:drawing>
          <wp:inline distT="0" distB="0" distL="0" distR="0" wp14:anchorId="3A085B42" wp14:editId="53C00EDF">
            <wp:extent cx="137160" cy="121920"/>
            <wp:effectExtent l="0" t="0" r="0" b="0"/>
            <wp:docPr id="6" name="Picture 6" descr="bar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r ta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10D">
        <w:rPr>
          <w:color w:val="404040" w:themeColor="text1" w:themeTint="BF"/>
        </w:rPr>
        <w:t> draws a vertical line on the document</w:t>
      </w:r>
    </w:p>
    <w:p w14:paraId="0C695C62" w14:textId="6886154C" w:rsidR="00133F1B" w:rsidRPr="00DB7658" w:rsidRDefault="00133F1B" w:rsidP="002B1719">
      <w:pPr>
        <w:tabs>
          <w:tab w:val="left" w:leader="dot" w:pos="720"/>
        </w:tabs>
        <w:rPr>
          <w:rStyle w:val="SubtleEmphasis"/>
          <w:i w:val="0"/>
          <w:iCs w:val="0"/>
          <w:sz w:val="24"/>
          <w:szCs w:val="24"/>
        </w:rPr>
      </w:pPr>
      <w:r w:rsidRPr="00DB7658">
        <w:rPr>
          <w:rStyle w:val="SubtleEmphasis"/>
          <w:i w:val="0"/>
          <w:iCs w:val="0"/>
          <w:sz w:val="24"/>
          <w:szCs w:val="24"/>
        </w:rPr>
        <w:t>Huawei P10</w:t>
      </w:r>
      <w:r w:rsidR="00FC45D4" w:rsidRPr="00DB7658">
        <w:rPr>
          <w:rStyle w:val="SubtleEmphasis"/>
          <w:i w:val="0"/>
          <w:iCs w:val="0"/>
          <w:sz w:val="24"/>
          <w:szCs w:val="24"/>
        </w:rPr>
        <w:tab/>
      </w:r>
      <w:r w:rsidRPr="00DB7658">
        <w:rPr>
          <w:rStyle w:val="SubtleEmphasis"/>
          <w:i w:val="0"/>
          <w:iCs w:val="0"/>
          <w:sz w:val="24"/>
          <w:szCs w:val="24"/>
        </w:rPr>
        <w:t xml:space="preserve"> </w:t>
      </w:r>
      <w:r w:rsidR="00EB102E" w:rsidRPr="00DB7658">
        <w:rPr>
          <w:rStyle w:val="SubtleEmphasis"/>
          <w:i w:val="0"/>
          <w:iCs w:val="0"/>
          <w:sz w:val="24"/>
          <w:szCs w:val="24"/>
        </w:rPr>
        <w:t>EuroMobile</w:t>
      </w:r>
      <w:r w:rsidR="009B6BCA" w:rsidRPr="00DB7658">
        <w:rPr>
          <w:rStyle w:val="SubtleEmphasis"/>
          <w:i w:val="0"/>
          <w:iCs w:val="0"/>
          <w:sz w:val="24"/>
          <w:szCs w:val="24"/>
        </w:rPr>
        <w:t xml:space="preserve"> </w:t>
      </w:r>
      <w:r w:rsidR="00FC45D4" w:rsidRPr="00DB7658">
        <w:rPr>
          <w:rStyle w:val="SubtleEmphasis"/>
          <w:i w:val="0"/>
          <w:iCs w:val="0"/>
          <w:sz w:val="24"/>
          <w:szCs w:val="24"/>
        </w:rPr>
        <w:tab/>
      </w:r>
      <w:r w:rsidR="00EB102E" w:rsidRPr="00DB7658">
        <w:rPr>
          <w:rStyle w:val="SubtleEmphasis"/>
          <w:i w:val="0"/>
          <w:iCs w:val="0"/>
          <w:sz w:val="24"/>
          <w:szCs w:val="24"/>
        </w:rPr>
        <w:t>300,00</w:t>
      </w:r>
    </w:p>
    <w:p w14:paraId="1B130048" w14:textId="0E0C1DBB" w:rsidR="00EB102E" w:rsidRPr="00DB7658" w:rsidRDefault="00EB102E" w:rsidP="002B1719">
      <w:pPr>
        <w:tabs>
          <w:tab w:val="left" w:pos="720"/>
        </w:tabs>
        <w:rPr>
          <w:rStyle w:val="SubtleEmphasis"/>
          <w:i w:val="0"/>
          <w:iCs w:val="0"/>
          <w:sz w:val="24"/>
          <w:szCs w:val="24"/>
        </w:rPr>
      </w:pPr>
      <w:r w:rsidRPr="00DB7658">
        <w:rPr>
          <w:rStyle w:val="SubtleEmphasis"/>
          <w:i w:val="0"/>
          <w:iCs w:val="0"/>
          <w:sz w:val="24"/>
          <w:szCs w:val="24"/>
        </w:rPr>
        <w:t>iPhone 10</w:t>
      </w:r>
      <w:r w:rsidR="000D2F98" w:rsidRPr="00DB7658">
        <w:rPr>
          <w:rStyle w:val="SubtleEmphasis"/>
          <w:i w:val="0"/>
          <w:iCs w:val="0"/>
          <w:sz w:val="24"/>
          <w:szCs w:val="24"/>
        </w:rPr>
        <w:tab/>
      </w:r>
      <w:r w:rsidRPr="00DB7658">
        <w:rPr>
          <w:rStyle w:val="SubtleEmphasis"/>
          <w:i w:val="0"/>
          <w:iCs w:val="0"/>
          <w:sz w:val="24"/>
          <w:szCs w:val="24"/>
        </w:rPr>
        <w:t xml:space="preserve"> </w:t>
      </w:r>
      <w:r w:rsidR="00DE10A1" w:rsidRPr="00DB7658">
        <w:rPr>
          <w:rStyle w:val="SubtleEmphasis"/>
          <w:i w:val="0"/>
          <w:iCs w:val="0"/>
          <w:sz w:val="24"/>
          <w:szCs w:val="24"/>
        </w:rPr>
        <w:t xml:space="preserve">Tehnoplus </w:t>
      </w:r>
      <w:r w:rsidR="00DE10A1" w:rsidRPr="00DB7658">
        <w:rPr>
          <w:rStyle w:val="SubtleEmphasis"/>
          <w:i w:val="0"/>
          <w:iCs w:val="0"/>
          <w:sz w:val="24"/>
          <w:szCs w:val="24"/>
        </w:rPr>
        <w:tab/>
        <w:t>450,30</w:t>
      </w:r>
    </w:p>
    <w:p w14:paraId="51FA2D4A" w14:textId="207785C0" w:rsidR="00DE10A1" w:rsidRPr="00DB7658" w:rsidRDefault="00DE10A1" w:rsidP="002B1719">
      <w:pPr>
        <w:tabs>
          <w:tab w:val="left" w:pos="720"/>
        </w:tabs>
        <w:rPr>
          <w:rStyle w:val="SubtleEmphasis"/>
          <w:i w:val="0"/>
          <w:iCs w:val="0"/>
          <w:sz w:val="24"/>
          <w:szCs w:val="24"/>
        </w:rPr>
      </w:pPr>
      <w:r w:rsidRPr="00DB7658">
        <w:rPr>
          <w:rStyle w:val="SubtleEmphasis"/>
          <w:i w:val="0"/>
          <w:iCs w:val="0"/>
          <w:sz w:val="24"/>
          <w:szCs w:val="24"/>
        </w:rPr>
        <w:t xml:space="preserve">Xiaomi Redmi 9A </w:t>
      </w:r>
      <w:r w:rsidR="000D2F98" w:rsidRPr="00DB7658">
        <w:rPr>
          <w:rStyle w:val="SubtleEmphasis"/>
          <w:i w:val="0"/>
          <w:iCs w:val="0"/>
          <w:sz w:val="24"/>
          <w:szCs w:val="24"/>
        </w:rPr>
        <w:tab/>
      </w:r>
      <w:r w:rsidR="009B6BCA" w:rsidRPr="00DB7658">
        <w:rPr>
          <w:rStyle w:val="SubtleEmphasis"/>
          <w:i w:val="0"/>
          <w:iCs w:val="0"/>
          <w:sz w:val="24"/>
          <w:szCs w:val="24"/>
        </w:rPr>
        <w:t xml:space="preserve">Multicom </w:t>
      </w:r>
      <w:r w:rsidR="000D2F98" w:rsidRPr="00DB7658">
        <w:rPr>
          <w:rStyle w:val="SubtleEmphasis"/>
          <w:i w:val="0"/>
          <w:iCs w:val="0"/>
          <w:sz w:val="24"/>
          <w:szCs w:val="24"/>
        </w:rPr>
        <w:tab/>
      </w:r>
      <w:r w:rsidRPr="00DB7658">
        <w:rPr>
          <w:rStyle w:val="SubtleEmphasis"/>
          <w:i w:val="0"/>
          <w:iCs w:val="0"/>
          <w:sz w:val="24"/>
          <w:szCs w:val="24"/>
        </w:rPr>
        <w:t>120,80</w:t>
      </w:r>
    </w:p>
    <w:p w14:paraId="137BC70C" w14:textId="77777777" w:rsidR="002877DA" w:rsidRDefault="002877DA" w:rsidP="0087708E">
      <w:pPr>
        <w:rPr>
          <w:sz w:val="24"/>
          <w:szCs w:val="24"/>
        </w:rPr>
      </w:pPr>
    </w:p>
    <w:p w14:paraId="1F9C80A1" w14:textId="77777777" w:rsidR="00DF720A" w:rsidRPr="009B4F3C" w:rsidRDefault="00DF720A" w:rsidP="0087708E">
      <w:pPr>
        <w:rPr>
          <w:sz w:val="24"/>
          <w:szCs w:val="24"/>
        </w:rPr>
      </w:pPr>
    </w:p>
    <w:p w14:paraId="469414E5" w14:textId="77777777" w:rsidR="0046223F" w:rsidRPr="009B4F3C" w:rsidRDefault="0046223F" w:rsidP="009B4F3C">
      <w:pPr>
        <w:rPr>
          <w:sz w:val="24"/>
          <w:szCs w:val="24"/>
        </w:rPr>
      </w:pPr>
    </w:p>
    <w:sectPr w:rsidR="0046223F" w:rsidRPr="009B4F3C" w:rsidSect="007768B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616A"/>
    <w:multiLevelType w:val="multilevel"/>
    <w:tmpl w:val="E38A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C7181"/>
    <w:multiLevelType w:val="multilevel"/>
    <w:tmpl w:val="65DA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77B15"/>
    <w:multiLevelType w:val="hybridMultilevel"/>
    <w:tmpl w:val="5CD6156C"/>
    <w:lvl w:ilvl="0" w:tplc="B0F2D65C">
      <w:start w:val="1"/>
      <w:numFmt w:val="bullet"/>
      <w:lvlText w:val="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579A8"/>
    <w:multiLevelType w:val="multilevel"/>
    <w:tmpl w:val="D72C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FD426F"/>
    <w:multiLevelType w:val="multilevel"/>
    <w:tmpl w:val="D2CA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E0A37"/>
    <w:multiLevelType w:val="hybridMultilevel"/>
    <w:tmpl w:val="BF166540"/>
    <w:lvl w:ilvl="0" w:tplc="47AA9424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  <w:sz w:val="28"/>
      </w:rPr>
    </w:lvl>
    <w:lvl w:ilvl="1" w:tplc="BB0EA176">
      <w:start w:val="1"/>
      <w:numFmt w:val="lowerLetter"/>
      <w:lvlText w:val="%2-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E5760"/>
    <w:multiLevelType w:val="multilevel"/>
    <w:tmpl w:val="9382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8A0AF4"/>
    <w:multiLevelType w:val="multilevel"/>
    <w:tmpl w:val="C5EA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EF2690"/>
    <w:multiLevelType w:val="multilevel"/>
    <w:tmpl w:val="25A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1A1882"/>
    <w:multiLevelType w:val="multilevel"/>
    <w:tmpl w:val="DE2E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46608A"/>
    <w:multiLevelType w:val="multilevel"/>
    <w:tmpl w:val="9B78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857B8A"/>
    <w:multiLevelType w:val="multilevel"/>
    <w:tmpl w:val="435E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17"/>
    <w:rsid w:val="000D2F98"/>
    <w:rsid w:val="0012310D"/>
    <w:rsid w:val="00133F1B"/>
    <w:rsid w:val="00181F48"/>
    <w:rsid w:val="00183A1A"/>
    <w:rsid w:val="00213162"/>
    <w:rsid w:val="00246B2E"/>
    <w:rsid w:val="00254325"/>
    <w:rsid w:val="002877DA"/>
    <w:rsid w:val="002B1719"/>
    <w:rsid w:val="00340016"/>
    <w:rsid w:val="00392F19"/>
    <w:rsid w:val="003D4BC6"/>
    <w:rsid w:val="0046223F"/>
    <w:rsid w:val="004B2E17"/>
    <w:rsid w:val="006209A8"/>
    <w:rsid w:val="006C1960"/>
    <w:rsid w:val="00741979"/>
    <w:rsid w:val="007768B3"/>
    <w:rsid w:val="0087708E"/>
    <w:rsid w:val="00896E12"/>
    <w:rsid w:val="00902831"/>
    <w:rsid w:val="00964C8E"/>
    <w:rsid w:val="009B4F3C"/>
    <w:rsid w:val="009B6BCA"/>
    <w:rsid w:val="009E395B"/>
    <w:rsid w:val="00A616A9"/>
    <w:rsid w:val="00CF0533"/>
    <w:rsid w:val="00DA35A3"/>
    <w:rsid w:val="00DB7658"/>
    <w:rsid w:val="00DE10A1"/>
    <w:rsid w:val="00DF36D6"/>
    <w:rsid w:val="00DF720A"/>
    <w:rsid w:val="00EB102E"/>
    <w:rsid w:val="00F524E7"/>
    <w:rsid w:val="00F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4C7FD"/>
  <w15:chartTrackingRefBased/>
  <w15:docId w15:val="{EAAF9940-0E24-4D96-8E59-6AEFCD67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C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C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76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8B3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9E395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kolskainformatika.weebly.com/centralna-memorija.htm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13B6C-D79C-4476-8572-D8697FCB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Kerndl</dc:creator>
  <cp:keywords/>
  <dc:description/>
  <cp:lastModifiedBy>Snežana Kerndl</cp:lastModifiedBy>
  <cp:revision>2</cp:revision>
  <dcterms:created xsi:type="dcterms:W3CDTF">2020-10-19T10:13:00Z</dcterms:created>
  <dcterms:modified xsi:type="dcterms:W3CDTF">2020-10-19T10:13:00Z</dcterms:modified>
</cp:coreProperties>
</file>